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78D" w:rsidRPr="00C121B5" w:rsidRDefault="0048134E" w:rsidP="007768BF">
      <w:pPr>
        <w:spacing w:before="0"/>
        <w:jc w:val="center"/>
        <w:rPr>
          <w:rFonts w:ascii="Arial" w:hAnsi="Arial" w:cs="Arial"/>
          <w:b/>
          <w:sz w:val="28"/>
          <w:szCs w:val="28"/>
        </w:rPr>
      </w:pPr>
      <w:r w:rsidRPr="00C121B5">
        <w:rPr>
          <w:rFonts w:ascii="Arial" w:hAnsi="Arial" w:cs="Arial"/>
          <w:b/>
          <w:sz w:val="28"/>
          <w:szCs w:val="28"/>
        </w:rPr>
        <w:t>VOTING FORM</w:t>
      </w:r>
    </w:p>
    <w:p w:rsidR="007768BF" w:rsidRPr="00C121B5" w:rsidRDefault="0048134E" w:rsidP="007768BF">
      <w:pPr>
        <w:spacing w:before="0"/>
        <w:jc w:val="center"/>
        <w:rPr>
          <w:rFonts w:ascii="Arial" w:hAnsi="Arial" w:cs="Arial"/>
          <w:b/>
          <w:sz w:val="28"/>
          <w:szCs w:val="28"/>
        </w:rPr>
      </w:pPr>
      <w:r w:rsidRPr="00C121B5">
        <w:rPr>
          <w:rFonts w:ascii="Arial" w:hAnsi="Arial" w:cs="Arial"/>
          <w:b/>
          <w:sz w:val="28"/>
          <w:szCs w:val="28"/>
        </w:rPr>
        <w:t>OIML TC6</w:t>
      </w:r>
    </w:p>
    <w:p w:rsidR="009F0B84" w:rsidRPr="00C121B5" w:rsidRDefault="009F0B84" w:rsidP="00C121B5">
      <w:pPr>
        <w:pStyle w:val="Title"/>
        <w:spacing w:before="0"/>
        <w:jc w:val="left"/>
        <w:rPr>
          <w:rFonts w:ascii="Arial" w:hAnsi="Arial" w:cs="Arial"/>
          <w:b w:val="0"/>
          <w:iCs/>
          <w:sz w:val="20"/>
          <w:szCs w:val="20"/>
        </w:rPr>
      </w:pPr>
    </w:p>
    <w:p w:rsidR="00D40857" w:rsidRDefault="0048134E" w:rsidP="00C121B5">
      <w:pPr>
        <w:pStyle w:val="Title"/>
        <w:spacing w:before="0"/>
        <w:jc w:val="left"/>
        <w:rPr>
          <w:rFonts w:ascii="Arial" w:hAnsi="Arial" w:cs="Arial"/>
          <w:b w:val="0"/>
          <w:iCs/>
          <w:sz w:val="20"/>
          <w:szCs w:val="20"/>
        </w:rPr>
      </w:pPr>
      <w:r w:rsidRPr="00C121B5">
        <w:rPr>
          <w:rFonts w:ascii="Arial" w:hAnsi="Arial" w:cs="Arial"/>
          <w:b w:val="0"/>
          <w:iCs/>
          <w:sz w:val="20"/>
          <w:szCs w:val="20"/>
        </w:rPr>
        <w:t xml:space="preserve">To be returned, duly completed, </w:t>
      </w:r>
      <w:r w:rsidR="00B04567" w:rsidRPr="00C121B5">
        <w:rPr>
          <w:rFonts w:ascii="Arial" w:hAnsi="Arial" w:cs="Arial"/>
          <w:b w:val="0"/>
          <w:iCs/>
          <w:sz w:val="20"/>
          <w:szCs w:val="20"/>
        </w:rPr>
        <w:t xml:space="preserve">by P-members of OIML TC 6, </w:t>
      </w:r>
      <w:r w:rsidRPr="00C121B5">
        <w:rPr>
          <w:rFonts w:ascii="Arial" w:hAnsi="Arial" w:cs="Arial"/>
          <w:b w:val="0"/>
          <w:iCs/>
          <w:sz w:val="20"/>
          <w:szCs w:val="20"/>
        </w:rPr>
        <w:t xml:space="preserve">before </w:t>
      </w:r>
      <w:r w:rsidR="00802747" w:rsidRPr="00C121B5">
        <w:rPr>
          <w:rFonts w:ascii="Arial" w:hAnsi="Arial" w:cs="Arial"/>
          <w:b w:val="0"/>
          <w:iCs/>
          <w:sz w:val="20"/>
          <w:szCs w:val="20"/>
        </w:rPr>
        <w:t>1</w:t>
      </w:r>
      <w:r w:rsidR="00DF7DB7" w:rsidRPr="00C121B5">
        <w:rPr>
          <w:rFonts w:ascii="Arial" w:hAnsi="Arial" w:cs="Arial"/>
          <w:b w:val="0"/>
          <w:iCs/>
          <w:sz w:val="20"/>
          <w:szCs w:val="20"/>
        </w:rPr>
        <w:t xml:space="preserve"> </w:t>
      </w:r>
      <w:r w:rsidR="00AD78D8">
        <w:rPr>
          <w:rFonts w:ascii="Arial" w:hAnsi="Arial" w:cs="Arial"/>
          <w:b w:val="0"/>
          <w:iCs/>
          <w:sz w:val="20"/>
          <w:szCs w:val="20"/>
        </w:rPr>
        <w:t xml:space="preserve">March </w:t>
      </w:r>
      <w:r w:rsidR="00D151E9" w:rsidRPr="00C121B5">
        <w:rPr>
          <w:rFonts w:ascii="Arial" w:hAnsi="Arial" w:cs="Arial"/>
          <w:b w:val="0"/>
          <w:iCs/>
          <w:sz w:val="20"/>
          <w:szCs w:val="20"/>
        </w:rPr>
        <w:t>201</w:t>
      </w:r>
      <w:r w:rsidR="00CB6B16" w:rsidRPr="00C121B5">
        <w:rPr>
          <w:rFonts w:ascii="Arial" w:hAnsi="Arial" w:cs="Arial"/>
          <w:b w:val="0"/>
          <w:iCs/>
          <w:sz w:val="20"/>
          <w:szCs w:val="20"/>
        </w:rPr>
        <w:t>2</w:t>
      </w:r>
      <w:r w:rsidRPr="00C121B5">
        <w:rPr>
          <w:rFonts w:ascii="Arial" w:hAnsi="Arial" w:cs="Arial"/>
          <w:b w:val="0"/>
          <w:iCs/>
          <w:sz w:val="20"/>
          <w:szCs w:val="20"/>
        </w:rPr>
        <w:t>, to</w:t>
      </w:r>
      <w:r w:rsidR="00D40857">
        <w:rPr>
          <w:rFonts w:ascii="Arial" w:hAnsi="Arial" w:cs="Arial"/>
          <w:b w:val="0"/>
          <w:iCs/>
          <w:sz w:val="20"/>
          <w:szCs w:val="20"/>
        </w:rPr>
        <w:t>:</w:t>
      </w:r>
    </w:p>
    <w:p w:rsidR="0048134E" w:rsidRPr="00C121B5" w:rsidRDefault="0048134E" w:rsidP="00C121B5">
      <w:pPr>
        <w:pStyle w:val="Title"/>
        <w:spacing w:before="0"/>
        <w:jc w:val="left"/>
        <w:rPr>
          <w:rFonts w:ascii="Arial" w:hAnsi="Arial" w:cs="Arial"/>
          <w:b w:val="0"/>
          <w:bCs w:val="0"/>
          <w:iCs/>
          <w:sz w:val="20"/>
          <w:szCs w:val="20"/>
          <w:lang w:val="en-US"/>
        </w:rPr>
      </w:pPr>
      <w:proofErr w:type="spellStart"/>
      <w:r w:rsidRPr="00C121B5">
        <w:rPr>
          <w:rFonts w:ascii="Arial" w:hAnsi="Arial" w:cs="Arial"/>
          <w:b w:val="0"/>
          <w:bCs w:val="0"/>
          <w:iCs/>
          <w:sz w:val="20"/>
          <w:szCs w:val="20"/>
          <w:lang w:val="en-US"/>
        </w:rPr>
        <w:t>Mr</w:t>
      </w:r>
      <w:proofErr w:type="spellEnd"/>
      <w:r w:rsidRPr="00C121B5">
        <w:rPr>
          <w:rFonts w:ascii="Arial" w:hAnsi="Arial" w:cs="Arial"/>
          <w:b w:val="0"/>
          <w:bCs w:val="0"/>
          <w:iCs/>
          <w:sz w:val="20"/>
          <w:szCs w:val="20"/>
          <w:lang w:val="en-US"/>
        </w:rPr>
        <w:t xml:space="preserve"> </w:t>
      </w:r>
      <w:proofErr w:type="spellStart"/>
      <w:r w:rsidR="00D6440A" w:rsidRPr="00C121B5">
        <w:rPr>
          <w:rFonts w:ascii="Arial" w:hAnsi="Arial" w:cs="Arial"/>
          <w:b w:val="0"/>
          <w:bCs w:val="0"/>
          <w:iCs/>
          <w:sz w:val="20"/>
          <w:szCs w:val="20"/>
          <w:lang w:val="en-US"/>
        </w:rPr>
        <w:t>Jaco</w:t>
      </w:r>
      <w:proofErr w:type="spellEnd"/>
      <w:r w:rsidR="00D6440A" w:rsidRPr="00C121B5">
        <w:rPr>
          <w:rFonts w:ascii="Arial" w:hAnsi="Arial" w:cs="Arial"/>
          <w:b w:val="0"/>
          <w:bCs w:val="0"/>
          <w:iCs/>
          <w:sz w:val="20"/>
          <w:szCs w:val="20"/>
          <w:lang w:val="en-US"/>
        </w:rPr>
        <w:t xml:space="preserve"> </w:t>
      </w:r>
      <w:proofErr w:type="spellStart"/>
      <w:r w:rsidR="00D6440A" w:rsidRPr="00C121B5">
        <w:rPr>
          <w:rFonts w:ascii="Arial" w:hAnsi="Arial" w:cs="Arial"/>
          <w:b w:val="0"/>
          <w:bCs w:val="0"/>
          <w:iCs/>
          <w:sz w:val="20"/>
          <w:szCs w:val="20"/>
          <w:lang w:val="en-US"/>
        </w:rPr>
        <w:t>Marneweck</w:t>
      </w:r>
      <w:proofErr w:type="spellEnd"/>
    </w:p>
    <w:p w:rsidR="0048134E" w:rsidRPr="00C121B5" w:rsidRDefault="00D6440A" w:rsidP="00C121B5">
      <w:pPr>
        <w:pStyle w:val="Title"/>
        <w:tabs>
          <w:tab w:val="left" w:pos="5760"/>
        </w:tabs>
        <w:spacing w:before="0"/>
        <w:jc w:val="left"/>
        <w:rPr>
          <w:rFonts w:ascii="Arial" w:hAnsi="Arial" w:cs="Arial"/>
          <w:b w:val="0"/>
          <w:bCs w:val="0"/>
          <w:iCs/>
          <w:sz w:val="20"/>
          <w:szCs w:val="20"/>
          <w:lang w:val="en-US"/>
        </w:rPr>
      </w:pPr>
      <w:r w:rsidRPr="00C121B5">
        <w:rPr>
          <w:rFonts w:ascii="Arial" w:hAnsi="Arial" w:cs="Arial"/>
          <w:b w:val="0"/>
          <w:bCs w:val="0"/>
          <w:iCs/>
          <w:sz w:val="20"/>
          <w:szCs w:val="20"/>
          <w:lang w:val="en-US"/>
        </w:rPr>
        <w:t>National Regulator for Compulsory Spe</w:t>
      </w:r>
      <w:r w:rsidR="00B846A2" w:rsidRPr="00C121B5">
        <w:rPr>
          <w:rFonts w:ascii="Arial" w:hAnsi="Arial" w:cs="Arial"/>
          <w:b w:val="0"/>
          <w:bCs w:val="0"/>
          <w:iCs/>
          <w:sz w:val="20"/>
          <w:szCs w:val="20"/>
          <w:lang w:val="en-US"/>
        </w:rPr>
        <w:t>c</w:t>
      </w:r>
      <w:r w:rsidRPr="00C121B5">
        <w:rPr>
          <w:rFonts w:ascii="Arial" w:hAnsi="Arial" w:cs="Arial"/>
          <w:b w:val="0"/>
          <w:bCs w:val="0"/>
          <w:iCs/>
          <w:sz w:val="20"/>
          <w:szCs w:val="20"/>
          <w:lang w:val="en-US"/>
        </w:rPr>
        <w:t>ifications</w:t>
      </w:r>
      <w:r w:rsidR="0048134E" w:rsidRPr="00C121B5">
        <w:rPr>
          <w:rFonts w:ascii="Arial" w:hAnsi="Arial" w:cs="Arial"/>
          <w:b w:val="0"/>
          <w:bCs w:val="0"/>
          <w:iCs/>
          <w:sz w:val="20"/>
          <w:szCs w:val="20"/>
          <w:lang w:val="en-US"/>
        </w:rPr>
        <w:t>, Legal Metrology D</w:t>
      </w:r>
      <w:r w:rsidR="00B846A2" w:rsidRPr="00C121B5">
        <w:rPr>
          <w:rFonts w:ascii="Arial" w:hAnsi="Arial" w:cs="Arial"/>
          <w:b w:val="0"/>
          <w:bCs w:val="0"/>
          <w:iCs/>
          <w:sz w:val="20"/>
          <w:szCs w:val="20"/>
          <w:lang w:val="en-US"/>
        </w:rPr>
        <w:t>i</w:t>
      </w:r>
      <w:r w:rsidRPr="00C121B5">
        <w:rPr>
          <w:rFonts w:ascii="Arial" w:hAnsi="Arial" w:cs="Arial"/>
          <w:b w:val="0"/>
          <w:bCs w:val="0"/>
          <w:iCs/>
          <w:sz w:val="20"/>
          <w:szCs w:val="20"/>
          <w:lang w:val="en-US"/>
        </w:rPr>
        <w:t>vision</w:t>
      </w:r>
      <w:r w:rsidR="003E7538" w:rsidRPr="00C121B5">
        <w:rPr>
          <w:rFonts w:ascii="Arial" w:hAnsi="Arial" w:cs="Arial"/>
          <w:b w:val="0"/>
          <w:bCs w:val="0"/>
          <w:iCs/>
          <w:sz w:val="20"/>
          <w:szCs w:val="20"/>
          <w:lang w:val="en-US"/>
        </w:rPr>
        <w:t xml:space="preserve">; </w:t>
      </w:r>
      <w:r w:rsidR="0048134E" w:rsidRPr="00C121B5">
        <w:rPr>
          <w:rFonts w:ascii="Arial" w:hAnsi="Arial" w:cs="Arial"/>
          <w:b w:val="0"/>
          <w:bCs w:val="0"/>
          <w:iCs/>
          <w:sz w:val="20"/>
          <w:szCs w:val="20"/>
          <w:lang w:val="en-US"/>
        </w:rPr>
        <w:t>Private Bag X</w:t>
      </w:r>
      <w:r w:rsidRPr="00C121B5">
        <w:rPr>
          <w:rFonts w:ascii="Arial" w:hAnsi="Arial" w:cs="Arial"/>
          <w:b w:val="0"/>
          <w:bCs w:val="0"/>
          <w:iCs/>
          <w:sz w:val="20"/>
          <w:szCs w:val="20"/>
          <w:lang w:val="en-US"/>
        </w:rPr>
        <w:t>25</w:t>
      </w:r>
      <w:r w:rsidR="003E7538" w:rsidRPr="00C121B5">
        <w:rPr>
          <w:rFonts w:ascii="Arial" w:hAnsi="Arial" w:cs="Arial"/>
          <w:b w:val="0"/>
          <w:bCs w:val="0"/>
          <w:iCs/>
          <w:sz w:val="20"/>
          <w:szCs w:val="20"/>
          <w:lang w:val="en-US"/>
        </w:rPr>
        <w:t xml:space="preserve">; </w:t>
      </w:r>
      <w:r w:rsidRPr="00C121B5">
        <w:rPr>
          <w:rFonts w:ascii="Arial" w:hAnsi="Arial" w:cs="Arial"/>
          <w:b w:val="0"/>
          <w:bCs w:val="0"/>
          <w:iCs/>
          <w:sz w:val="20"/>
          <w:szCs w:val="20"/>
          <w:lang w:val="en-US"/>
        </w:rPr>
        <w:t>Brooklyn Square</w:t>
      </w:r>
      <w:r w:rsidR="003E7538" w:rsidRPr="00C121B5">
        <w:rPr>
          <w:rFonts w:ascii="Arial" w:hAnsi="Arial" w:cs="Arial"/>
          <w:b w:val="0"/>
          <w:bCs w:val="0"/>
          <w:iCs/>
          <w:sz w:val="20"/>
          <w:szCs w:val="20"/>
          <w:lang w:val="en-US"/>
        </w:rPr>
        <w:t>;</w:t>
      </w:r>
      <w:r w:rsidR="0048134E" w:rsidRPr="00C121B5">
        <w:rPr>
          <w:rFonts w:ascii="Arial" w:hAnsi="Arial" w:cs="Arial"/>
          <w:b w:val="0"/>
          <w:bCs w:val="0"/>
          <w:iCs/>
          <w:sz w:val="20"/>
          <w:szCs w:val="20"/>
          <w:lang w:val="en-US"/>
        </w:rPr>
        <w:t xml:space="preserve"> 00</w:t>
      </w:r>
      <w:r w:rsidRPr="00C121B5">
        <w:rPr>
          <w:rFonts w:ascii="Arial" w:hAnsi="Arial" w:cs="Arial"/>
          <w:b w:val="0"/>
          <w:bCs w:val="0"/>
          <w:iCs/>
          <w:sz w:val="20"/>
          <w:szCs w:val="20"/>
          <w:lang w:val="en-US"/>
        </w:rPr>
        <w:t>25</w:t>
      </w:r>
      <w:r w:rsidR="003E7538" w:rsidRPr="00C121B5">
        <w:rPr>
          <w:rFonts w:ascii="Arial" w:hAnsi="Arial" w:cs="Arial"/>
          <w:b w:val="0"/>
          <w:bCs w:val="0"/>
          <w:iCs/>
          <w:sz w:val="20"/>
          <w:szCs w:val="20"/>
          <w:lang w:val="en-US"/>
        </w:rPr>
        <w:t xml:space="preserve">; </w:t>
      </w:r>
      <w:r w:rsidR="0048134E" w:rsidRPr="00C121B5">
        <w:rPr>
          <w:rFonts w:ascii="Arial" w:hAnsi="Arial" w:cs="Arial"/>
          <w:b w:val="0"/>
          <w:bCs w:val="0"/>
          <w:iCs/>
          <w:sz w:val="20"/>
          <w:szCs w:val="20"/>
          <w:lang w:val="en-US"/>
        </w:rPr>
        <w:t>South Africa</w:t>
      </w:r>
    </w:p>
    <w:p w:rsidR="0048134E" w:rsidRPr="00C121B5" w:rsidRDefault="0048134E" w:rsidP="00C121B5">
      <w:pPr>
        <w:pStyle w:val="Title"/>
        <w:tabs>
          <w:tab w:val="left" w:pos="5760"/>
        </w:tabs>
        <w:spacing w:before="0"/>
        <w:jc w:val="left"/>
        <w:rPr>
          <w:rFonts w:ascii="Arial" w:hAnsi="Arial" w:cs="Arial"/>
          <w:b w:val="0"/>
          <w:bCs w:val="0"/>
          <w:iCs/>
          <w:sz w:val="20"/>
          <w:szCs w:val="20"/>
        </w:rPr>
      </w:pPr>
      <w:r w:rsidRPr="00C121B5">
        <w:rPr>
          <w:rFonts w:ascii="Arial" w:hAnsi="Arial" w:cs="Arial"/>
          <w:b w:val="0"/>
          <w:bCs w:val="0"/>
          <w:iCs/>
          <w:sz w:val="20"/>
          <w:szCs w:val="20"/>
        </w:rPr>
        <w:t xml:space="preserve">Email: </w:t>
      </w:r>
      <w:r w:rsidR="00D6440A" w:rsidRPr="00C121B5">
        <w:rPr>
          <w:rFonts w:ascii="Arial" w:hAnsi="Arial" w:cs="Arial"/>
          <w:b w:val="0"/>
          <w:bCs w:val="0"/>
          <w:iCs/>
          <w:sz w:val="20"/>
          <w:szCs w:val="20"/>
        </w:rPr>
        <w:t>marnewj</w:t>
      </w:r>
      <w:r w:rsidRPr="00C121B5">
        <w:rPr>
          <w:rFonts w:ascii="Arial" w:hAnsi="Arial" w:cs="Arial"/>
          <w:b w:val="0"/>
          <w:bCs w:val="0"/>
          <w:iCs/>
          <w:sz w:val="20"/>
          <w:szCs w:val="20"/>
        </w:rPr>
        <w:t>@</w:t>
      </w:r>
      <w:r w:rsidR="00D6440A" w:rsidRPr="00C121B5">
        <w:rPr>
          <w:rFonts w:ascii="Arial" w:hAnsi="Arial" w:cs="Arial"/>
          <w:b w:val="0"/>
          <w:bCs w:val="0"/>
          <w:iCs/>
          <w:sz w:val="20"/>
          <w:szCs w:val="20"/>
        </w:rPr>
        <w:t>nrcs</w:t>
      </w:r>
      <w:r w:rsidRPr="00C121B5">
        <w:rPr>
          <w:rFonts w:ascii="Arial" w:hAnsi="Arial" w:cs="Arial"/>
          <w:b w:val="0"/>
          <w:bCs w:val="0"/>
          <w:iCs/>
          <w:sz w:val="20"/>
          <w:szCs w:val="20"/>
        </w:rPr>
        <w:t>.o</w:t>
      </w:r>
      <w:r w:rsidR="00D6440A" w:rsidRPr="00C121B5">
        <w:rPr>
          <w:rFonts w:ascii="Arial" w:hAnsi="Arial" w:cs="Arial"/>
          <w:b w:val="0"/>
          <w:bCs w:val="0"/>
          <w:iCs/>
          <w:sz w:val="20"/>
          <w:szCs w:val="20"/>
        </w:rPr>
        <w:t>rg</w:t>
      </w:r>
      <w:r w:rsidRPr="00C121B5">
        <w:rPr>
          <w:rFonts w:ascii="Arial" w:hAnsi="Arial" w:cs="Arial"/>
          <w:b w:val="0"/>
          <w:bCs w:val="0"/>
          <w:iCs/>
          <w:sz w:val="20"/>
          <w:szCs w:val="20"/>
        </w:rPr>
        <w:t>.za</w:t>
      </w:r>
      <w:r w:rsidRPr="00C121B5">
        <w:rPr>
          <w:rFonts w:ascii="Arial" w:hAnsi="Arial" w:cs="Arial"/>
          <w:b w:val="0"/>
          <w:bCs w:val="0"/>
          <w:iCs/>
          <w:sz w:val="20"/>
          <w:szCs w:val="20"/>
        </w:rPr>
        <w:tab/>
        <w:t>Fax: +27 12 428</w:t>
      </w:r>
      <w:r w:rsidR="00D6440A" w:rsidRPr="00C121B5">
        <w:rPr>
          <w:rFonts w:ascii="Arial" w:hAnsi="Arial" w:cs="Arial"/>
          <w:b w:val="0"/>
          <w:bCs w:val="0"/>
          <w:iCs/>
          <w:sz w:val="20"/>
          <w:szCs w:val="20"/>
        </w:rPr>
        <w:t xml:space="preserve"> </w:t>
      </w:r>
      <w:r w:rsidRPr="00C121B5">
        <w:rPr>
          <w:rFonts w:ascii="Arial" w:hAnsi="Arial" w:cs="Arial"/>
          <w:b w:val="0"/>
          <w:bCs w:val="0"/>
          <w:iCs/>
          <w:sz w:val="20"/>
          <w:szCs w:val="20"/>
        </w:rPr>
        <w:t>6</w:t>
      </w:r>
      <w:r w:rsidR="00AD78D8">
        <w:rPr>
          <w:rFonts w:ascii="Arial" w:hAnsi="Arial" w:cs="Arial"/>
          <w:b w:val="0"/>
          <w:bCs w:val="0"/>
          <w:iCs/>
          <w:sz w:val="20"/>
          <w:szCs w:val="20"/>
        </w:rPr>
        <w:t>552</w:t>
      </w:r>
    </w:p>
    <w:p w:rsidR="007358F7" w:rsidRPr="00C121B5" w:rsidRDefault="007358F7" w:rsidP="00C121B5">
      <w:pPr>
        <w:pStyle w:val="Title"/>
        <w:tabs>
          <w:tab w:val="left" w:pos="5760"/>
        </w:tabs>
        <w:spacing w:before="0"/>
        <w:jc w:val="left"/>
        <w:rPr>
          <w:rFonts w:ascii="Arial" w:hAnsi="Arial" w:cs="Arial"/>
          <w:b w:val="0"/>
          <w:bCs w:val="0"/>
          <w:iCs/>
          <w:sz w:val="20"/>
          <w:szCs w:val="20"/>
        </w:rPr>
      </w:pPr>
    </w:p>
    <w:p w:rsidR="00CB6B16" w:rsidRPr="00C121B5" w:rsidRDefault="00CB6B16" w:rsidP="00D40857">
      <w:pPr>
        <w:pStyle w:val="Title"/>
        <w:spacing w:before="0"/>
        <w:jc w:val="both"/>
        <w:rPr>
          <w:rFonts w:ascii="Arial" w:hAnsi="Arial" w:cs="Arial"/>
          <w:b w:val="0"/>
          <w:iCs/>
          <w:sz w:val="20"/>
          <w:szCs w:val="20"/>
        </w:rPr>
      </w:pPr>
      <w:r w:rsidRPr="00C121B5">
        <w:rPr>
          <w:rFonts w:ascii="Arial" w:hAnsi="Arial" w:cs="Arial"/>
          <w:b w:val="0"/>
          <w:iCs/>
          <w:sz w:val="20"/>
          <w:szCs w:val="20"/>
        </w:rPr>
        <w:t xml:space="preserve">At the OIML TC 6 Meeting in the USA several country representatives were of the opinion that the project to develop a quantity system should be withdrawn due to lack of interest and factors such as perceived prohibitive costs and implications for countries who do not wish to participate. As this project was initiated </w:t>
      </w:r>
      <w:r w:rsidR="00E953FB">
        <w:rPr>
          <w:rFonts w:ascii="Arial" w:hAnsi="Arial" w:cs="Arial"/>
          <w:b w:val="0"/>
          <w:iCs/>
          <w:sz w:val="20"/>
          <w:szCs w:val="20"/>
        </w:rPr>
        <w:t xml:space="preserve">at the </w:t>
      </w:r>
      <w:r w:rsidRPr="00C121B5">
        <w:rPr>
          <w:rFonts w:ascii="Arial" w:hAnsi="Arial" w:cs="Arial"/>
          <w:b w:val="0"/>
          <w:iCs/>
          <w:sz w:val="20"/>
          <w:szCs w:val="20"/>
        </w:rPr>
        <w:t>request of the CIML, TC 6 can only recommend the closure of the project if the majority of P-members request this</w:t>
      </w:r>
      <w:r w:rsidR="00CB495E" w:rsidRPr="00C121B5">
        <w:rPr>
          <w:rFonts w:ascii="Arial" w:hAnsi="Arial" w:cs="Arial"/>
          <w:b w:val="0"/>
          <w:iCs/>
          <w:sz w:val="20"/>
          <w:szCs w:val="20"/>
        </w:rPr>
        <w:t xml:space="preserve"> (see paragraph 4 of the “Record of discussions and decisions taken at </w:t>
      </w:r>
      <w:r w:rsidR="00E953FB">
        <w:rPr>
          <w:rFonts w:ascii="Arial" w:hAnsi="Arial" w:cs="Arial"/>
          <w:b w:val="0"/>
          <w:iCs/>
          <w:sz w:val="20"/>
          <w:szCs w:val="20"/>
        </w:rPr>
        <w:t xml:space="preserve">OIML </w:t>
      </w:r>
      <w:r w:rsidR="00CB495E" w:rsidRPr="00C121B5">
        <w:rPr>
          <w:rFonts w:ascii="Arial" w:hAnsi="Arial" w:cs="Arial"/>
          <w:b w:val="0"/>
          <w:iCs/>
          <w:sz w:val="20"/>
          <w:szCs w:val="20"/>
        </w:rPr>
        <w:t>TC</w:t>
      </w:r>
      <w:r w:rsidR="00D40857">
        <w:rPr>
          <w:rFonts w:ascii="Arial" w:hAnsi="Arial" w:cs="Arial"/>
          <w:b w:val="0"/>
          <w:iCs/>
          <w:sz w:val="20"/>
          <w:szCs w:val="20"/>
        </w:rPr>
        <w:t> </w:t>
      </w:r>
      <w:r w:rsidR="00CB495E" w:rsidRPr="00C121B5">
        <w:rPr>
          <w:rFonts w:ascii="Arial" w:hAnsi="Arial" w:cs="Arial"/>
          <w:b w:val="0"/>
          <w:iCs/>
          <w:sz w:val="20"/>
          <w:szCs w:val="20"/>
        </w:rPr>
        <w:t>6 meeting”)</w:t>
      </w:r>
      <w:r w:rsidRPr="00C121B5">
        <w:rPr>
          <w:rFonts w:ascii="Arial" w:hAnsi="Arial" w:cs="Arial"/>
          <w:b w:val="0"/>
          <w:iCs/>
          <w:sz w:val="20"/>
          <w:szCs w:val="20"/>
        </w:rPr>
        <w:t xml:space="preserve">. At the meeting only a few changes were made to the document and these can be seen as track changes on CD </w:t>
      </w:r>
      <w:r w:rsidR="00AD78D8">
        <w:rPr>
          <w:rFonts w:ascii="Arial" w:hAnsi="Arial" w:cs="Arial"/>
          <w:b w:val="0"/>
          <w:iCs/>
          <w:sz w:val="20"/>
          <w:szCs w:val="20"/>
        </w:rPr>
        <w:t>3</w:t>
      </w:r>
      <w:bookmarkStart w:id="0" w:name="_GoBack"/>
      <w:bookmarkEnd w:id="0"/>
      <w:r w:rsidRPr="00C121B5">
        <w:rPr>
          <w:rFonts w:ascii="Arial" w:hAnsi="Arial" w:cs="Arial"/>
          <w:b w:val="0"/>
          <w:iCs/>
          <w:sz w:val="20"/>
          <w:szCs w:val="20"/>
        </w:rPr>
        <w:t xml:space="preserve">. </w:t>
      </w:r>
    </w:p>
    <w:p w:rsidR="00CB495E" w:rsidRPr="00C121B5" w:rsidRDefault="00CB495E" w:rsidP="00D40857">
      <w:pPr>
        <w:pStyle w:val="Title"/>
        <w:spacing w:before="0"/>
        <w:jc w:val="both"/>
        <w:rPr>
          <w:rFonts w:ascii="Arial" w:hAnsi="Arial" w:cs="Arial"/>
          <w:b w:val="0"/>
          <w:iCs/>
          <w:sz w:val="20"/>
          <w:szCs w:val="20"/>
        </w:rPr>
      </w:pPr>
    </w:p>
    <w:p w:rsidR="00CB495E" w:rsidRPr="00C121B5" w:rsidRDefault="00CB495E" w:rsidP="00D40857">
      <w:pPr>
        <w:pStyle w:val="Title"/>
        <w:spacing w:before="0"/>
        <w:jc w:val="both"/>
        <w:rPr>
          <w:rFonts w:ascii="Arial" w:hAnsi="Arial" w:cs="Arial"/>
          <w:b w:val="0"/>
          <w:iCs/>
          <w:sz w:val="20"/>
          <w:szCs w:val="20"/>
        </w:rPr>
      </w:pPr>
      <w:r w:rsidRPr="00C121B5">
        <w:rPr>
          <w:rFonts w:ascii="Arial" w:hAnsi="Arial" w:cs="Arial"/>
          <w:b w:val="0"/>
          <w:iCs/>
          <w:sz w:val="20"/>
          <w:szCs w:val="20"/>
        </w:rPr>
        <w:t xml:space="preserve">In order to give the CIML an idea of the reason for </w:t>
      </w:r>
      <w:r w:rsidR="00D40857">
        <w:rPr>
          <w:rFonts w:ascii="Arial" w:hAnsi="Arial" w:cs="Arial"/>
          <w:b w:val="0"/>
          <w:iCs/>
          <w:sz w:val="20"/>
          <w:szCs w:val="20"/>
        </w:rPr>
        <w:t xml:space="preserve">each </w:t>
      </w:r>
      <w:r w:rsidRPr="00C121B5">
        <w:rPr>
          <w:rFonts w:ascii="Arial" w:hAnsi="Arial" w:cs="Arial"/>
          <w:b w:val="0"/>
          <w:iCs/>
          <w:sz w:val="20"/>
          <w:szCs w:val="20"/>
        </w:rPr>
        <w:t>member countr</w:t>
      </w:r>
      <w:r w:rsidR="00D40857">
        <w:rPr>
          <w:rFonts w:ascii="Arial" w:hAnsi="Arial" w:cs="Arial"/>
          <w:b w:val="0"/>
          <w:iCs/>
          <w:sz w:val="20"/>
          <w:szCs w:val="20"/>
        </w:rPr>
        <w:t>y’s</w:t>
      </w:r>
      <w:r w:rsidRPr="00C121B5">
        <w:rPr>
          <w:rFonts w:ascii="Arial" w:hAnsi="Arial" w:cs="Arial"/>
          <w:b w:val="0"/>
          <w:iCs/>
          <w:sz w:val="20"/>
          <w:szCs w:val="20"/>
        </w:rPr>
        <w:t xml:space="preserve"> vot</w:t>
      </w:r>
      <w:r w:rsidR="00D40857">
        <w:rPr>
          <w:rFonts w:ascii="Arial" w:hAnsi="Arial" w:cs="Arial"/>
          <w:b w:val="0"/>
          <w:iCs/>
          <w:sz w:val="20"/>
          <w:szCs w:val="20"/>
        </w:rPr>
        <w:t>e</w:t>
      </w:r>
      <w:r w:rsidRPr="00C121B5">
        <w:rPr>
          <w:rFonts w:ascii="Arial" w:hAnsi="Arial" w:cs="Arial"/>
          <w:b w:val="0"/>
          <w:iCs/>
          <w:sz w:val="20"/>
          <w:szCs w:val="20"/>
        </w:rPr>
        <w:t>, the TC 6 Secretariat has decided to request P-members for additional information on the reasons for their vote. As it is extremely important to get the broad view of all OIML TC 6 P-members it will be appreciated if the following vot</w:t>
      </w:r>
      <w:r w:rsidR="004E6EEF">
        <w:rPr>
          <w:rFonts w:ascii="Arial" w:hAnsi="Arial" w:cs="Arial"/>
          <w:b w:val="0"/>
          <w:iCs/>
          <w:sz w:val="20"/>
          <w:szCs w:val="20"/>
        </w:rPr>
        <w:t>e</w:t>
      </w:r>
      <w:r w:rsidRPr="00C121B5">
        <w:rPr>
          <w:rFonts w:ascii="Arial" w:hAnsi="Arial" w:cs="Arial"/>
          <w:b w:val="0"/>
          <w:iCs/>
          <w:sz w:val="20"/>
          <w:szCs w:val="20"/>
        </w:rPr>
        <w:t xml:space="preserve"> ca</w:t>
      </w:r>
      <w:r w:rsidR="003E7538" w:rsidRPr="00C121B5">
        <w:rPr>
          <w:rFonts w:ascii="Arial" w:hAnsi="Arial" w:cs="Arial"/>
          <w:b w:val="0"/>
          <w:iCs/>
          <w:sz w:val="20"/>
          <w:szCs w:val="20"/>
        </w:rPr>
        <w:t>n be completed by all P-members</w:t>
      </w:r>
      <w:r w:rsidRPr="00C121B5">
        <w:rPr>
          <w:rFonts w:ascii="Arial" w:hAnsi="Arial" w:cs="Arial"/>
          <w:b w:val="0"/>
          <w:iCs/>
          <w:sz w:val="20"/>
          <w:szCs w:val="20"/>
        </w:rPr>
        <w:t>.</w:t>
      </w:r>
      <w:r w:rsidR="007768BF" w:rsidRPr="00C121B5">
        <w:rPr>
          <w:rFonts w:ascii="Arial" w:hAnsi="Arial" w:cs="Arial"/>
          <w:b w:val="0"/>
          <w:iCs/>
          <w:sz w:val="20"/>
          <w:szCs w:val="20"/>
        </w:rPr>
        <w:t xml:space="preserve"> If the project is rejected for technical reasons these could be resolved to make the document acceptable.</w:t>
      </w:r>
    </w:p>
    <w:p w:rsidR="000208B6" w:rsidRPr="00C121B5" w:rsidRDefault="000208B6" w:rsidP="00D40857">
      <w:pPr>
        <w:pStyle w:val="Title"/>
        <w:spacing w:before="0"/>
        <w:jc w:val="both"/>
        <w:rPr>
          <w:rFonts w:ascii="Arial" w:hAnsi="Arial" w:cs="Arial"/>
          <w:b w:val="0"/>
          <w:iCs/>
          <w:sz w:val="20"/>
          <w:szCs w:val="20"/>
        </w:rPr>
      </w:pPr>
    </w:p>
    <w:tbl>
      <w:tblPr>
        <w:tblW w:w="154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30"/>
        <w:gridCol w:w="1260"/>
        <w:gridCol w:w="1710"/>
        <w:gridCol w:w="1620"/>
        <w:gridCol w:w="1620"/>
        <w:gridCol w:w="1530"/>
        <w:gridCol w:w="3510"/>
      </w:tblGrid>
      <w:tr w:rsidR="009F0B84" w:rsidRPr="00C121B5" w:rsidTr="00C121B5">
        <w:trPr>
          <w:cantSplit/>
          <w:trHeight w:val="943"/>
        </w:trPr>
        <w:tc>
          <w:tcPr>
            <w:tcW w:w="4230" w:type="dxa"/>
            <w:vAlign w:val="center"/>
          </w:tcPr>
          <w:p w:rsidR="009F0B84" w:rsidRPr="00C121B5" w:rsidRDefault="009F0B84" w:rsidP="00933102">
            <w:pPr>
              <w:pStyle w:val="Title"/>
              <w:spacing w:before="0"/>
              <w:rPr>
                <w:rFonts w:ascii="Arial" w:hAnsi="Arial" w:cs="Arial"/>
                <w:bCs w:val="0"/>
                <w:i/>
                <w:sz w:val="20"/>
                <w:szCs w:val="20"/>
                <w:lang w:val="en-US"/>
              </w:rPr>
            </w:pPr>
            <w:r w:rsidRPr="00C121B5">
              <w:rPr>
                <w:rFonts w:ascii="Arial" w:hAnsi="Arial" w:cs="Arial"/>
                <w:bCs w:val="0"/>
                <w:iCs/>
                <w:sz w:val="20"/>
                <w:szCs w:val="20"/>
              </w:rPr>
              <w:t>Postal vote</w:t>
            </w:r>
            <w:r w:rsidR="006F3684">
              <w:rPr>
                <w:rFonts w:ascii="Arial" w:hAnsi="Arial" w:cs="Arial"/>
                <w:bCs w:val="0"/>
                <w:iCs/>
                <w:sz w:val="20"/>
                <w:szCs w:val="20"/>
              </w:rPr>
              <w:t xml:space="preserve"> for acceptance</w:t>
            </w:r>
          </w:p>
        </w:tc>
        <w:tc>
          <w:tcPr>
            <w:tcW w:w="6210" w:type="dxa"/>
            <w:gridSpan w:val="4"/>
            <w:vAlign w:val="center"/>
          </w:tcPr>
          <w:p w:rsidR="009F0B84" w:rsidRPr="00C121B5" w:rsidRDefault="009F0B84" w:rsidP="00C121B5">
            <w:pPr>
              <w:pStyle w:val="Title"/>
              <w:spacing w:before="0"/>
              <w:rPr>
                <w:rFonts w:ascii="Arial" w:hAnsi="Arial" w:cs="Arial"/>
                <w:sz w:val="20"/>
                <w:szCs w:val="20"/>
              </w:rPr>
            </w:pPr>
            <w:r w:rsidRPr="00C121B5">
              <w:rPr>
                <w:rFonts w:ascii="Arial" w:hAnsi="Arial" w:cs="Arial"/>
                <w:sz w:val="20"/>
                <w:szCs w:val="20"/>
              </w:rPr>
              <w:t>VOTE</w:t>
            </w:r>
          </w:p>
        </w:tc>
        <w:tc>
          <w:tcPr>
            <w:tcW w:w="1530" w:type="dxa"/>
            <w:vAlign w:val="center"/>
          </w:tcPr>
          <w:p w:rsidR="009F0B84" w:rsidRPr="00C121B5" w:rsidRDefault="009F0B84" w:rsidP="00C121B5">
            <w:pPr>
              <w:pStyle w:val="Title"/>
              <w:spacing w:before="0"/>
              <w:rPr>
                <w:rFonts w:ascii="Arial" w:hAnsi="Arial" w:cs="Arial"/>
                <w:sz w:val="20"/>
                <w:szCs w:val="20"/>
              </w:rPr>
            </w:pPr>
            <w:r w:rsidRPr="00C121B5">
              <w:rPr>
                <w:rFonts w:ascii="Arial" w:hAnsi="Arial" w:cs="Arial"/>
                <w:sz w:val="20"/>
                <w:szCs w:val="20"/>
              </w:rPr>
              <w:t>COMMENTS</w:t>
            </w:r>
          </w:p>
        </w:tc>
        <w:tc>
          <w:tcPr>
            <w:tcW w:w="3510" w:type="dxa"/>
            <w:vAlign w:val="center"/>
          </w:tcPr>
          <w:p w:rsidR="009F0B84" w:rsidRPr="00C121B5" w:rsidRDefault="009F0B84" w:rsidP="00C121B5">
            <w:pPr>
              <w:pStyle w:val="Title"/>
              <w:spacing w:before="0"/>
              <w:rPr>
                <w:rFonts w:ascii="Arial" w:hAnsi="Arial" w:cs="Arial"/>
                <w:bCs w:val="0"/>
                <w:iCs/>
                <w:sz w:val="20"/>
                <w:szCs w:val="20"/>
              </w:rPr>
            </w:pPr>
            <w:r w:rsidRPr="00C121B5">
              <w:rPr>
                <w:rFonts w:ascii="Arial" w:hAnsi="Arial" w:cs="Arial"/>
                <w:bCs w:val="0"/>
                <w:iCs/>
                <w:sz w:val="20"/>
                <w:szCs w:val="20"/>
              </w:rPr>
              <w:t>If the system is implemented would your country participate</w:t>
            </w:r>
          </w:p>
        </w:tc>
      </w:tr>
      <w:tr w:rsidR="009F0B84" w:rsidRPr="00C121B5" w:rsidTr="00C121B5">
        <w:trPr>
          <w:cantSplit/>
          <w:trHeight w:val="1770"/>
        </w:trPr>
        <w:tc>
          <w:tcPr>
            <w:tcW w:w="4230" w:type="dxa"/>
            <w:vAlign w:val="center"/>
          </w:tcPr>
          <w:p w:rsidR="009F0B84" w:rsidRPr="00C121B5" w:rsidRDefault="009F0B84" w:rsidP="00C121B5">
            <w:pPr>
              <w:pStyle w:val="Title"/>
              <w:rPr>
                <w:rFonts w:ascii="Arial" w:hAnsi="Arial" w:cs="Arial"/>
                <w:b w:val="0"/>
                <w:bCs w:val="0"/>
                <w:iCs/>
                <w:sz w:val="20"/>
                <w:szCs w:val="20"/>
                <w:lang w:val="en-US"/>
              </w:rPr>
            </w:pPr>
            <w:r w:rsidRPr="00C121B5">
              <w:rPr>
                <w:rFonts w:ascii="Arial" w:hAnsi="Arial" w:cs="Arial"/>
                <w:b w:val="0"/>
                <w:sz w:val="20"/>
                <w:szCs w:val="20"/>
              </w:rPr>
              <w:t xml:space="preserve">CD 3 of International system for the certification of </w:t>
            </w:r>
            <w:proofErr w:type="spellStart"/>
            <w:r w:rsidRPr="00C121B5">
              <w:rPr>
                <w:rFonts w:ascii="Arial" w:hAnsi="Arial" w:cs="Arial"/>
                <w:b w:val="0"/>
                <w:sz w:val="20"/>
                <w:szCs w:val="20"/>
              </w:rPr>
              <w:t>prepackages</w:t>
            </w:r>
            <w:proofErr w:type="spellEnd"/>
            <w:r w:rsidRPr="00C121B5">
              <w:rPr>
                <w:rFonts w:ascii="Arial" w:hAnsi="Arial" w:cs="Arial"/>
                <w:b w:val="0"/>
                <w:sz w:val="20"/>
                <w:szCs w:val="20"/>
              </w:rPr>
              <w:t xml:space="preserve"> as complying with requirements for quantity of product and associated labelling</w:t>
            </w:r>
          </w:p>
        </w:tc>
        <w:tc>
          <w:tcPr>
            <w:tcW w:w="1260" w:type="dxa"/>
            <w:vAlign w:val="center"/>
          </w:tcPr>
          <w:p w:rsidR="009F0B84" w:rsidRPr="00C121B5" w:rsidRDefault="009F0B84" w:rsidP="00C121B5">
            <w:pPr>
              <w:pStyle w:val="Title"/>
              <w:rPr>
                <w:rFonts w:ascii="Arial" w:hAnsi="Arial" w:cs="Arial"/>
                <w:b w:val="0"/>
                <w:bCs w:val="0"/>
                <w:sz w:val="20"/>
                <w:szCs w:val="20"/>
              </w:rPr>
            </w:pPr>
            <w:r w:rsidRPr="00C121B5">
              <w:rPr>
                <w:rFonts w:ascii="Arial" w:hAnsi="Arial" w:cs="Arial"/>
                <w:b w:val="0"/>
                <w:bCs w:val="0"/>
                <w:iCs/>
                <w:sz w:val="20"/>
                <w:szCs w:val="20"/>
              </w:rPr>
              <w:t>*YES</w:t>
            </w:r>
          </w:p>
        </w:tc>
        <w:tc>
          <w:tcPr>
            <w:tcW w:w="1710" w:type="dxa"/>
            <w:vAlign w:val="center"/>
          </w:tcPr>
          <w:p w:rsidR="009F0B84" w:rsidRPr="00C121B5" w:rsidRDefault="009F0B84" w:rsidP="00C121B5">
            <w:pPr>
              <w:pStyle w:val="Title"/>
              <w:spacing w:before="0"/>
              <w:rPr>
                <w:rFonts w:ascii="Arial" w:hAnsi="Arial" w:cs="Arial"/>
                <w:b w:val="0"/>
                <w:bCs w:val="0"/>
                <w:iCs/>
                <w:sz w:val="20"/>
                <w:szCs w:val="20"/>
              </w:rPr>
            </w:pPr>
            <w:r w:rsidRPr="00C121B5">
              <w:rPr>
                <w:rFonts w:ascii="Arial" w:hAnsi="Arial" w:cs="Arial"/>
                <w:b w:val="0"/>
                <w:bCs w:val="0"/>
                <w:iCs/>
                <w:sz w:val="20"/>
                <w:szCs w:val="20"/>
              </w:rPr>
              <w:t>*NO</w:t>
            </w:r>
          </w:p>
          <w:p w:rsidR="009F0B84" w:rsidRPr="00C121B5" w:rsidRDefault="009F0B84" w:rsidP="00C121B5">
            <w:pPr>
              <w:pStyle w:val="Title"/>
              <w:spacing w:before="0"/>
              <w:rPr>
                <w:rFonts w:ascii="Arial" w:hAnsi="Arial" w:cs="Arial"/>
                <w:b w:val="0"/>
                <w:bCs w:val="0"/>
                <w:iCs/>
                <w:sz w:val="20"/>
                <w:szCs w:val="20"/>
              </w:rPr>
            </w:pPr>
            <w:proofErr w:type="gramStart"/>
            <w:r w:rsidRPr="00C121B5">
              <w:rPr>
                <w:rFonts w:ascii="Arial" w:hAnsi="Arial" w:cs="Arial"/>
                <w:b w:val="0"/>
                <w:bCs w:val="0"/>
                <w:iCs/>
                <w:sz w:val="20"/>
                <w:szCs w:val="20"/>
              </w:rPr>
              <w:t>for</w:t>
            </w:r>
            <w:proofErr w:type="gramEnd"/>
            <w:r w:rsidRPr="00C121B5">
              <w:rPr>
                <w:rFonts w:ascii="Arial" w:hAnsi="Arial" w:cs="Arial"/>
                <w:b w:val="0"/>
                <w:bCs w:val="0"/>
                <w:iCs/>
                <w:sz w:val="20"/>
                <w:szCs w:val="20"/>
              </w:rPr>
              <w:t xml:space="preserve"> technical deficiencies</w:t>
            </w:r>
            <w:r w:rsidR="00242098">
              <w:rPr>
                <w:rFonts w:ascii="Arial" w:hAnsi="Arial" w:cs="Arial"/>
                <w:b w:val="0"/>
                <w:bCs w:val="0"/>
                <w:iCs/>
                <w:sz w:val="20"/>
                <w:szCs w:val="20"/>
              </w:rPr>
              <w:t xml:space="preserve"> (please quote at least clause numbers)</w:t>
            </w:r>
          </w:p>
        </w:tc>
        <w:tc>
          <w:tcPr>
            <w:tcW w:w="1620" w:type="dxa"/>
            <w:vAlign w:val="center"/>
          </w:tcPr>
          <w:p w:rsidR="009F0B84" w:rsidRPr="00C121B5" w:rsidRDefault="009F0B84" w:rsidP="00C121B5">
            <w:pPr>
              <w:pStyle w:val="Title"/>
              <w:spacing w:before="0"/>
              <w:rPr>
                <w:rFonts w:ascii="Arial" w:hAnsi="Arial" w:cs="Arial"/>
                <w:b w:val="0"/>
                <w:bCs w:val="0"/>
                <w:iCs/>
                <w:sz w:val="20"/>
                <w:szCs w:val="20"/>
              </w:rPr>
            </w:pPr>
            <w:r w:rsidRPr="00C121B5">
              <w:rPr>
                <w:rFonts w:ascii="Arial" w:hAnsi="Arial" w:cs="Arial"/>
                <w:b w:val="0"/>
                <w:bCs w:val="0"/>
                <w:iCs/>
                <w:sz w:val="20"/>
                <w:szCs w:val="20"/>
              </w:rPr>
              <w:t>*NO</w:t>
            </w:r>
          </w:p>
          <w:p w:rsidR="009F0B84" w:rsidRPr="00C121B5" w:rsidRDefault="009F0B84" w:rsidP="00C121B5">
            <w:pPr>
              <w:pStyle w:val="Title"/>
              <w:spacing w:before="0"/>
              <w:rPr>
                <w:rFonts w:ascii="Arial" w:hAnsi="Arial" w:cs="Arial"/>
                <w:b w:val="0"/>
                <w:bCs w:val="0"/>
                <w:iCs/>
                <w:sz w:val="20"/>
                <w:szCs w:val="20"/>
              </w:rPr>
            </w:pPr>
            <w:proofErr w:type="gramStart"/>
            <w:r w:rsidRPr="00C121B5">
              <w:rPr>
                <w:rFonts w:ascii="Arial" w:hAnsi="Arial" w:cs="Arial"/>
                <w:b w:val="0"/>
                <w:bCs w:val="0"/>
                <w:iCs/>
                <w:sz w:val="20"/>
                <w:szCs w:val="20"/>
              </w:rPr>
              <w:t>for</w:t>
            </w:r>
            <w:proofErr w:type="gramEnd"/>
            <w:r w:rsidRPr="00C121B5">
              <w:rPr>
                <w:rFonts w:ascii="Arial" w:hAnsi="Arial" w:cs="Arial"/>
                <w:b w:val="0"/>
                <w:bCs w:val="0"/>
                <w:iCs/>
                <w:sz w:val="20"/>
                <w:szCs w:val="20"/>
              </w:rPr>
              <w:t xml:space="preserve"> reasons other than technical deficiencies</w:t>
            </w:r>
          </w:p>
        </w:tc>
        <w:tc>
          <w:tcPr>
            <w:tcW w:w="1620" w:type="dxa"/>
            <w:vAlign w:val="center"/>
          </w:tcPr>
          <w:p w:rsidR="009F0B84" w:rsidRPr="00C121B5" w:rsidRDefault="009F0B84" w:rsidP="00C121B5">
            <w:pPr>
              <w:pStyle w:val="Title"/>
              <w:rPr>
                <w:rFonts w:ascii="Arial" w:hAnsi="Arial" w:cs="Arial"/>
                <w:b w:val="0"/>
                <w:bCs w:val="0"/>
                <w:iCs/>
                <w:sz w:val="20"/>
                <w:szCs w:val="20"/>
              </w:rPr>
            </w:pPr>
            <w:r w:rsidRPr="00C121B5">
              <w:rPr>
                <w:rFonts w:ascii="Arial" w:hAnsi="Arial" w:cs="Arial"/>
                <w:b w:val="0"/>
                <w:bCs w:val="0"/>
                <w:iCs/>
                <w:sz w:val="20"/>
                <w:szCs w:val="20"/>
              </w:rPr>
              <w:t>*ABSTAIN</w:t>
            </w:r>
          </w:p>
        </w:tc>
        <w:tc>
          <w:tcPr>
            <w:tcW w:w="1530" w:type="dxa"/>
            <w:vAlign w:val="center"/>
          </w:tcPr>
          <w:p w:rsidR="009F0B84" w:rsidRPr="00C121B5" w:rsidRDefault="009F0B84" w:rsidP="00C121B5">
            <w:pPr>
              <w:pStyle w:val="Title"/>
              <w:rPr>
                <w:rFonts w:ascii="Arial" w:hAnsi="Arial" w:cs="Arial"/>
                <w:b w:val="0"/>
                <w:bCs w:val="0"/>
                <w:i/>
                <w:sz w:val="20"/>
                <w:szCs w:val="20"/>
              </w:rPr>
            </w:pPr>
            <w:r w:rsidRPr="00C121B5">
              <w:rPr>
                <w:rFonts w:ascii="Arial" w:hAnsi="Arial" w:cs="Arial"/>
                <w:b w:val="0"/>
                <w:bCs w:val="0"/>
                <w:iCs/>
                <w:sz w:val="20"/>
                <w:szCs w:val="20"/>
              </w:rPr>
              <w:t>*YES</w:t>
            </w:r>
          </w:p>
          <w:p w:rsidR="009F0B84" w:rsidRPr="00C121B5" w:rsidRDefault="009F0B84" w:rsidP="00C121B5">
            <w:pPr>
              <w:pStyle w:val="Title"/>
              <w:rPr>
                <w:rFonts w:ascii="Arial" w:hAnsi="Arial" w:cs="Arial"/>
                <w:b w:val="0"/>
                <w:bCs w:val="0"/>
                <w:iCs/>
                <w:sz w:val="20"/>
                <w:szCs w:val="20"/>
              </w:rPr>
            </w:pPr>
          </w:p>
          <w:p w:rsidR="009F0B84" w:rsidRPr="00C121B5" w:rsidRDefault="009F0B84" w:rsidP="00C121B5">
            <w:pPr>
              <w:pStyle w:val="Title"/>
              <w:rPr>
                <w:rFonts w:ascii="Arial" w:hAnsi="Arial" w:cs="Arial"/>
                <w:b w:val="0"/>
                <w:bCs w:val="0"/>
                <w:iCs/>
                <w:sz w:val="20"/>
                <w:szCs w:val="20"/>
              </w:rPr>
            </w:pPr>
            <w:r w:rsidRPr="00C121B5">
              <w:rPr>
                <w:rFonts w:ascii="Arial" w:hAnsi="Arial" w:cs="Arial"/>
                <w:b w:val="0"/>
                <w:bCs w:val="0"/>
                <w:iCs/>
                <w:sz w:val="20"/>
                <w:szCs w:val="20"/>
              </w:rPr>
              <w:t>*NO</w:t>
            </w:r>
          </w:p>
        </w:tc>
        <w:tc>
          <w:tcPr>
            <w:tcW w:w="3510" w:type="dxa"/>
            <w:vAlign w:val="center"/>
          </w:tcPr>
          <w:p w:rsidR="009F0B84" w:rsidRPr="00C121B5" w:rsidRDefault="009F0B84" w:rsidP="00C121B5">
            <w:pPr>
              <w:pStyle w:val="Title"/>
              <w:tabs>
                <w:tab w:val="clear" w:pos="567"/>
                <w:tab w:val="clear" w:pos="1134"/>
                <w:tab w:val="clear" w:pos="1701"/>
                <w:tab w:val="clear" w:pos="2268"/>
                <w:tab w:val="left" w:pos="0"/>
              </w:tabs>
              <w:ind w:right="1602"/>
              <w:jc w:val="right"/>
              <w:rPr>
                <w:rFonts w:ascii="Arial" w:hAnsi="Arial" w:cs="Arial"/>
                <w:b w:val="0"/>
                <w:bCs w:val="0"/>
                <w:iCs/>
                <w:sz w:val="20"/>
                <w:szCs w:val="20"/>
              </w:rPr>
            </w:pPr>
            <w:r w:rsidRPr="00C121B5">
              <w:rPr>
                <w:rFonts w:ascii="Arial" w:hAnsi="Arial" w:cs="Arial"/>
                <w:b w:val="0"/>
                <w:bCs w:val="0"/>
                <w:iCs/>
                <w:sz w:val="20"/>
                <w:szCs w:val="20"/>
              </w:rPr>
              <w:t>*YES</w:t>
            </w:r>
          </w:p>
          <w:p w:rsidR="009F0B84" w:rsidRPr="00C121B5" w:rsidRDefault="009F0B84" w:rsidP="00C121B5">
            <w:pPr>
              <w:pStyle w:val="Title"/>
              <w:ind w:right="1602"/>
              <w:jc w:val="right"/>
              <w:rPr>
                <w:rFonts w:ascii="Arial" w:hAnsi="Arial" w:cs="Arial"/>
                <w:b w:val="0"/>
                <w:bCs w:val="0"/>
                <w:iCs/>
                <w:sz w:val="20"/>
                <w:szCs w:val="20"/>
              </w:rPr>
            </w:pPr>
          </w:p>
          <w:p w:rsidR="009F0B84" w:rsidRPr="00C121B5" w:rsidRDefault="009F0B84" w:rsidP="00C121B5">
            <w:pPr>
              <w:pStyle w:val="Title"/>
              <w:ind w:right="1602"/>
              <w:jc w:val="right"/>
              <w:rPr>
                <w:rFonts w:ascii="Arial" w:hAnsi="Arial" w:cs="Arial"/>
                <w:b w:val="0"/>
                <w:bCs w:val="0"/>
                <w:iCs/>
                <w:sz w:val="20"/>
                <w:szCs w:val="20"/>
              </w:rPr>
            </w:pPr>
            <w:r w:rsidRPr="00C121B5">
              <w:rPr>
                <w:rFonts w:ascii="Arial" w:hAnsi="Arial" w:cs="Arial"/>
                <w:b w:val="0"/>
                <w:bCs w:val="0"/>
                <w:iCs/>
                <w:sz w:val="20"/>
                <w:szCs w:val="20"/>
              </w:rPr>
              <w:t>*NO</w:t>
            </w:r>
          </w:p>
        </w:tc>
      </w:tr>
    </w:tbl>
    <w:p w:rsidR="0048134E" w:rsidRPr="00C121B5" w:rsidRDefault="0048134E" w:rsidP="00C121B5">
      <w:pPr>
        <w:pStyle w:val="Title"/>
        <w:spacing w:before="0"/>
        <w:jc w:val="left"/>
        <w:rPr>
          <w:rFonts w:ascii="Arial" w:hAnsi="Arial" w:cs="Arial"/>
          <w:b w:val="0"/>
          <w:bCs w:val="0"/>
          <w:iCs/>
          <w:sz w:val="20"/>
          <w:szCs w:val="20"/>
        </w:rPr>
      </w:pPr>
      <w:r w:rsidRPr="00C121B5">
        <w:rPr>
          <w:rFonts w:ascii="Arial" w:hAnsi="Arial" w:cs="Arial"/>
          <w:b w:val="0"/>
          <w:bCs w:val="0"/>
          <w:iCs/>
          <w:sz w:val="20"/>
          <w:szCs w:val="20"/>
        </w:rPr>
        <w:t>* Please delete where not applicable</w:t>
      </w:r>
    </w:p>
    <w:p w:rsidR="00C121B5" w:rsidRPr="00C121B5" w:rsidRDefault="00C121B5" w:rsidP="00C121B5">
      <w:pPr>
        <w:pStyle w:val="Title"/>
        <w:tabs>
          <w:tab w:val="clear" w:pos="567"/>
          <w:tab w:val="clear" w:pos="1134"/>
          <w:tab w:val="clear" w:pos="1701"/>
          <w:tab w:val="clear" w:pos="2268"/>
          <w:tab w:val="clear" w:pos="4536"/>
        </w:tabs>
        <w:spacing w:before="0"/>
        <w:ind w:left="902" w:hanging="902"/>
        <w:jc w:val="left"/>
        <w:rPr>
          <w:rFonts w:ascii="Arial" w:hAnsi="Arial" w:cs="Arial"/>
          <w:b w:val="0"/>
          <w:iCs/>
          <w:sz w:val="20"/>
          <w:szCs w:val="20"/>
        </w:rPr>
      </w:pPr>
    </w:p>
    <w:p w:rsidR="0048134E" w:rsidRPr="00C121B5" w:rsidRDefault="0048134E" w:rsidP="00C121B5">
      <w:pPr>
        <w:pStyle w:val="Title"/>
        <w:tabs>
          <w:tab w:val="clear" w:pos="567"/>
          <w:tab w:val="clear" w:pos="1134"/>
          <w:tab w:val="clear" w:pos="1701"/>
          <w:tab w:val="clear" w:pos="2268"/>
          <w:tab w:val="clear" w:pos="4536"/>
        </w:tabs>
        <w:spacing w:before="0"/>
        <w:ind w:left="902" w:hanging="902"/>
        <w:jc w:val="left"/>
        <w:rPr>
          <w:rFonts w:ascii="Arial" w:hAnsi="Arial" w:cs="Arial"/>
          <w:b w:val="0"/>
          <w:iCs/>
          <w:sz w:val="20"/>
          <w:szCs w:val="20"/>
        </w:rPr>
      </w:pPr>
      <w:r w:rsidRPr="00C121B5">
        <w:rPr>
          <w:rFonts w:ascii="Arial" w:hAnsi="Arial" w:cs="Arial"/>
          <w:b w:val="0"/>
          <w:iCs/>
          <w:sz w:val="20"/>
          <w:szCs w:val="20"/>
        </w:rPr>
        <w:t>Note:</w:t>
      </w:r>
      <w:r w:rsidRPr="00C121B5">
        <w:rPr>
          <w:rFonts w:ascii="Arial" w:hAnsi="Arial" w:cs="Arial"/>
          <w:b w:val="0"/>
          <w:iCs/>
          <w:sz w:val="20"/>
          <w:szCs w:val="20"/>
          <w:lang w:val="en-US"/>
        </w:rPr>
        <w:tab/>
      </w:r>
      <w:r w:rsidRPr="00C121B5">
        <w:rPr>
          <w:rFonts w:ascii="Arial" w:hAnsi="Arial" w:cs="Arial"/>
          <w:b w:val="0"/>
          <w:iCs/>
          <w:sz w:val="20"/>
          <w:szCs w:val="20"/>
        </w:rPr>
        <w:t xml:space="preserve">Please </w:t>
      </w:r>
      <w:r w:rsidR="00DF7DB7" w:rsidRPr="00C121B5">
        <w:rPr>
          <w:rFonts w:ascii="Arial" w:hAnsi="Arial" w:cs="Arial"/>
          <w:b w:val="0"/>
          <w:iCs/>
          <w:sz w:val="20"/>
          <w:szCs w:val="20"/>
        </w:rPr>
        <w:t>note</w:t>
      </w:r>
      <w:r w:rsidR="000208B6" w:rsidRPr="00C121B5">
        <w:rPr>
          <w:rFonts w:ascii="Arial" w:hAnsi="Arial" w:cs="Arial"/>
          <w:b w:val="0"/>
          <w:iCs/>
          <w:sz w:val="20"/>
          <w:szCs w:val="20"/>
        </w:rPr>
        <w:t xml:space="preserve"> your </w:t>
      </w:r>
      <w:r w:rsidRPr="00C121B5">
        <w:rPr>
          <w:rFonts w:ascii="Arial" w:hAnsi="Arial" w:cs="Arial"/>
          <w:b w:val="0"/>
          <w:iCs/>
          <w:sz w:val="20"/>
          <w:szCs w:val="20"/>
        </w:rPr>
        <w:t>comment</w:t>
      </w:r>
      <w:r w:rsidR="000208B6" w:rsidRPr="00C121B5">
        <w:rPr>
          <w:rFonts w:ascii="Arial" w:hAnsi="Arial" w:cs="Arial"/>
          <w:b w:val="0"/>
          <w:iCs/>
          <w:sz w:val="20"/>
          <w:szCs w:val="20"/>
        </w:rPr>
        <w:t>s</w:t>
      </w:r>
      <w:r w:rsidR="00DF7DB7" w:rsidRPr="00C121B5">
        <w:rPr>
          <w:rFonts w:ascii="Arial" w:hAnsi="Arial" w:cs="Arial"/>
          <w:b w:val="0"/>
          <w:iCs/>
          <w:sz w:val="20"/>
          <w:szCs w:val="20"/>
        </w:rPr>
        <w:t>,</w:t>
      </w:r>
      <w:r w:rsidRPr="00C121B5">
        <w:rPr>
          <w:rFonts w:ascii="Arial" w:hAnsi="Arial" w:cs="Arial"/>
          <w:b w:val="0"/>
          <w:iCs/>
          <w:sz w:val="20"/>
          <w:szCs w:val="20"/>
        </w:rPr>
        <w:t xml:space="preserve"> </w:t>
      </w:r>
      <w:r w:rsidR="000208B6" w:rsidRPr="00C121B5">
        <w:rPr>
          <w:rFonts w:ascii="Arial" w:hAnsi="Arial" w:cs="Arial"/>
          <w:b w:val="0"/>
          <w:iCs/>
          <w:sz w:val="20"/>
          <w:szCs w:val="20"/>
        </w:rPr>
        <w:t>and if appropriate</w:t>
      </w:r>
      <w:r w:rsidR="00DF7DB7" w:rsidRPr="00C121B5">
        <w:rPr>
          <w:rFonts w:ascii="Arial" w:hAnsi="Arial" w:cs="Arial"/>
          <w:b w:val="0"/>
          <w:iCs/>
          <w:sz w:val="20"/>
          <w:szCs w:val="20"/>
        </w:rPr>
        <w:t>,</w:t>
      </w:r>
      <w:r w:rsidR="000208B6" w:rsidRPr="00C121B5">
        <w:rPr>
          <w:rFonts w:ascii="Arial" w:hAnsi="Arial" w:cs="Arial"/>
          <w:b w:val="0"/>
          <w:iCs/>
          <w:sz w:val="20"/>
          <w:szCs w:val="20"/>
        </w:rPr>
        <w:t xml:space="preserve"> the reasons for </w:t>
      </w:r>
      <w:r w:rsidR="00242098">
        <w:rPr>
          <w:rFonts w:ascii="Arial" w:hAnsi="Arial" w:cs="Arial"/>
          <w:b w:val="0"/>
          <w:iCs/>
          <w:sz w:val="20"/>
          <w:szCs w:val="20"/>
        </w:rPr>
        <w:t xml:space="preserve">refusal or </w:t>
      </w:r>
      <w:r w:rsidR="000208B6" w:rsidRPr="00C121B5">
        <w:rPr>
          <w:rFonts w:ascii="Arial" w:hAnsi="Arial" w:cs="Arial"/>
          <w:b w:val="0"/>
          <w:iCs/>
          <w:sz w:val="20"/>
          <w:szCs w:val="20"/>
        </w:rPr>
        <w:t xml:space="preserve">abstention </w:t>
      </w:r>
      <w:r w:rsidR="00DF7DB7" w:rsidRPr="00C121B5">
        <w:rPr>
          <w:rFonts w:ascii="Arial" w:hAnsi="Arial" w:cs="Arial"/>
          <w:b w:val="0"/>
          <w:iCs/>
          <w:sz w:val="20"/>
          <w:szCs w:val="20"/>
        </w:rPr>
        <w:t>on a separate sheet</w:t>
      </w:r>
      <w:r w:rsidR="000208B6" w:rsidRPr="00C121B5">
        <w:rPr>
          <w:rFonts w:ascii="Arial" w:hAnsi="Arial" w:cs="Arial"/>
          <w:b w:val="0"/>
          <w:iCs/>
          <w:sz w:val="20"/>
          <w:szCs w:val="20"/>
        </w:rPr>
        <w:t>.</w:t>
      </w:r>
    </w:p>
    <w:p w:rsidR="00C121B5" w:rsidRPr="00C121B5" w:rsidRDefault="00C121B5" w:rsidP="00C121B5">
      <w:pPr>
        <w:pStyle w:val="Title"/>
        <w:tabs>
          <w:tab w:val="clear" w:pos="1134"/>
          <w:tab w:val="left" w:pos="180"/>
        </w:tabs>
        <w:spacing w:before="0"/>
        <w:jc w:val="left"/>
        <w:rPr>
          <w:rFonts w:ascii="Arial" w:hAnsi="Arial" w:cs="Arial"/>
          <w:sz w:val="20"/>
          <w:szCs w:val="20"/>
        </w:rPr>
      </w:pPr>
    </w:p>
    <w:p w:rsidR="0048134E" w:rsidRPr="00C121B5" w:rsidRDefault="0048134E" w:rsidP="00C121B5">
      <w:pPr>
        <w:pStyle w:val="Title"/>
        <w:tabs>
          <w:tab w:val="clear" w:pos="1134"/>
          <w:tab w:val="left" w:pos="180"/>
        </w:tabs>
        <w:spacing w:before="0"/>
        <w:jc w:val="left"/>
        <w:rPr>
          <w:rFonts w:ascii="Arial" w:hAnsi="Arial" w:cs="Arial"/>
          <w:sz w:val="20"/>
          <w:szCs w:val="20"/>
        </w:rPr>
      </w:pPr>
      <w:r w:rsidRPr="00C121B5">
        <w:rPr>
          <w:rFonts w:ascii="Arial" w:hAnsi="Arial" w:cs="Arial"/>
          <w:sz w:val="20"/>
          <w:szCs w:val="20"/>
        </w:rPr>
        <w:t>Member State:</w:t>
      </w:r>
      <w:r w:rsidR="009C2B36" w:rsidRPr="00C121B5">
        <w:rPr>
          <w:rFonts w:ascii="Arial" w:hAnsi="Arial" w:cs="Arial"/>
          <w:sz w:val="20"/>
          <w:szCs w:val="20"/>
        </w:rPr>
        <w:t xml:space="preserve"> </w:t>
      </w:r>
    </w:p>
    <w:p w:rsidR="009C2B36" w:rsidRPr="00C121B5" w:rsidRDefault="009C2B36">
      <w:pPr>
        <w:pStyle w:val="Title"/>
        <w:tabs>
          <w:tab w:val="clear" w:pos="1134"/>
          <w:tab w:val="left" w:pos="180"/>
        </w:tabs>
        <w:spacing w:before="720" w:after="240"/>
        <w:jc w:val="left"/>
        <w:rPr>
          <w:rFonts w:ascii="Arial" w:hAnsi="Arial" w:cs="Arial"/>
          <w:sz w:val="20"/>
          <w:szCs w:val="20"/>
        </w:rPr>
      </w:pPr>
    </w:p>
    <w:p w:rsidR="0048134E" w:rsidRPr="00C121B5" w:rsidRDefault="0048134E">
      <w:pPr>
        <w:pStyle w:val="Title"/>
        <w:tabs>
          <w:tab w:val="clear" w:pos="1134"/>
          <w:tab w:val="left" w:pos="180"/>
        </w:tabs>
        <w:jc w:val="left"/>
        <w:rPr>
          <w:rFonts w:ascii="Arial" w:hAnsi="Arial" w:cs="Arial"/>
          <w:bCs w:val="0"/>
          <w:sz w:val="20"/>
          <w:szCs w:val="20"/>
        </w:rPr>
      </w:pPr>
      <w:r w:rsidRPr="00C121B5">
        <w:rPr>
          <w:rFonts w:ascii="Arial" w:hAnsi="Arial" w:cs="Arial"/>
          <w:bCs w:val="0"/>
          <w:sz w:val="20"/>
          <w:szCs w:val="20"/>
        </w:rPr>
        <w:t>Date and signature (or name)</w:t>
      </w:r>
      <w:r w:rsidR="007358F7" w:rsidRPr="00C121B5">
        <w:rPr>
          <w:rFonts w:ascii="Arial" w:hAnsi="Arial" w:cs="Arial"/>
          <w:bCs w:val="0"/>
          <w:sz w:val="20"/>
          <w:szCs w:val="20"/>
        </w:rPr>
        <w:t xml:space="preserve">: </w:t>
      </w:r>
    </w:p>
    <w:p w:rsidR="007358F7" w:rsidRPr="00C121B5" w:rsidRDefault="007358F7">
      <w:pPr>
        <w:pStyle w:val="Title"/>
        <w:tabs>
          <w:tab w:val="clear" w:pos="1134"/>
          <w:tab w:val="left" w:pos="180"/>
        </w:tabs>
        <w:jc w:val="left"/>
        <w:rPr>
          <w:rFonts w:ascii="Arial" w:hAnsi="Arial" w:cs="Arial"/>
          <w:bCs w:val="0"/>
          <w:sz w:val="20"/>
          <w:szCs w:val="20"/>
        </w:rPr>
      </w:pPr>
    </w:p>
    <w:sectPr w:rsidR="007358F7" w:rsidRPr="00C121B5" w:rsidSect="003E7538">
      <w:footerReference w:type="default" r:id="rId7"/>
      <w:pgSz w:w="16838" w:h="11906" w:orient="landscape" w:code="9"/>
      <w:pgMar w:top="720" w:right="720" w:bottom="720" w:left="720" w:header="709"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64C2" w:rsidRDefault="005164C2">
      <w:r>
        <w:separator/>
      </w:r>
    </w:p>
  </w:endnote>
  <w:endnote w:type="continuationSeparator" w:id="0">
    <w:p w:rsidR="005164C2" w:rsidRDefault="00516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3D32" w:rsidRDefault="00AD78D8">
    <w:pPr>
      <w:pStyle w:val="Footer"/>
    </w:pPr>
    <w:r>
      <w:rPr>
        <w:noProof/>
        <w:sz w:val="20"/>
      </w:rPr>
      <w:pict>
        <v:line id="_x0000_s1025" style="position:absolute;left:0;text-align:left;flip:y;z-index:251657728" from="27pt,11.9pt" to="423.85pt,11.9pt" strokecolor="navy" strokeweight="1pt"/>
      </w:pict>
    </w:r>
  </w:p>
  <w:p w:rsidR="00553D32" w:rsidRDefault="00553D32">
    <w:pPr>
      <w:pStyle w:val="Footer"/>
    </w:pPr>
    <w:r>
      <w:tab/>
    </w:r>
    <w:r>
      <w:rPr>
        <w:rStyle w:val="PageNumber"/>
      </w:rPr>
      <w:fldChar w:fldCharType="begin"/>
    </w:r>
    <w:r>
      <w:rPr>
        <w:rStyle w:val="PageNumber"/>
      </w:rPr>
      <w:instrText xml:space="preserve"> PAGE </w:instrText>
    </w:r>
    <w:r>
      <w:rPr>
        <w:rStyle w:val="PageNumber"/>
      </w:rPr>
      <w:fldChar w:fldCharType="separate"/>
    </w:r>
    <w:r w:rsidR="00C121B5">
      <w:rPr>
        <w:rStyle w:val="PageNumber"/>
        <w:noProof/>
      </w:rPr>
      <w:t>2</w:t>
    </w:r>
    <w:r>
      <w:rPr>
        <w:rStyle w:val="PageNumber"/>
      </w:rPr>
      <w:fldChar w:fldCharType="end"/>
    </w:r>
    <w:r>
      <w:rPr>
        <w:rStyle w:val="PageNumber"/>
      </w:rPr>
      <w:t xml:space="preserve"> / </w:t>
    </w:r>
    <w:r>
      <w:rPr>
        <w:rStyle w:val="PageNumber"/>
      </w:rPr>
      <w:fldChar w:fldCharType="begin"/>
    </w:r>
    <w:r>
      <w:rPr>
        <w:rStyle w:val="PageNumber"/>
      </w:rPr>
      <w:instrText xml:space="preserve"> NUMPAGES </w:instrText>
    </w:r>
    <w:r>
      <w:rPr>
        <w:rStyle w:val="PageNumber"/>
      </w:rPr>
      <w:fldChar w:fldCharType="separate"/>
    </w:r>
    <w:r w:rsidR="00933102">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64C2" w:rsidRDefault="005164C2">
      <w:r>
        <w:separator/>
      </w:r>
    </w:p>
  </w:footnote>
  <w:footnote w:type="continuationSeparator" w:id="0">
    <w:p w:rsidR="005164C2" w:rsidRDefault="005164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7F91"/>
    <w:rsid w:val="000208B6"/>
    <w:rsid w:val="00042637"/>
    <w:rsid w:val="00174D3E"/>
    <w:rsid w:val="002054F7"/>
    <w:rsid w:val="002205DF"/>
    <w:rsid w:val="00242098"/>
    <w:rsid w:val="0025116B"/>
    <w:rsid w:val="002A464A"/>
    <w:rsid w:val="002D754D"/>
    <w:rsid w:val="003E7538"/>
    <w:rsid w:val="0048134E"/>
    <w:rsid w:val="004E6EEF"/>
    <w:rsid w:val="005164C2"/>
    <w:rsid w:val="00553D32"/>
    <w:rsid w:val="006F3684"/>
    <w:rsid w:val="00707F91"/>
    <w:rsid w:val="007230F6"/>
    <w:rsid w:val="007358F7"/>
    <w:rsid w:val="007663D3"/>
    <w:rsid w:val="007768BF"/>
    <w:rsid w:val="00785D34"/>
    <w:rsid w:val="007B7419"/>
    <w:rsid w:val="00802747"/>
    <w:rsid w:val="008504F0"/>
    <w:rsid w:val="008D2C14"/>
    <w:rsid w:val="00933102"/>
    <w:rsid w:val="009712A4"/>
    <w:rsid w:val="00973C6E"/>
    <w:rsid w:val="009C2B36"/>
    <w:rsid w:val="009F0B84"/>
    <w:rsid w:val="00A06A09"/>
    <w:rsid w:val="00A41640"/>
    <w:rsid w:val="00AB09A8"/>
    <w:rsid w:val="00AD78D8"/>
    <w:rsid w:val="00B02283"/>
    <w:rsid w:val="00B04567"/>
    <w:rsid w:val="00B4378D"/>
    <w:rsid w:val="00B846A2"/>
    <w:rsid w:val="00C121B5"/>
    <w:rsid w:val="00C52164"/>
    <w:rsid w:val="00CB495E"/>
    <w:rsid w:val="00CB6B16"/>
    <w:rsid w:val="00CE28CB"/>
    <w:rsid w:val="00D151E9"/>
    <w:rsid w:val="00D40857"/>
    <w:rsid w:val="00D6440A"/>
    <w:rsid w:val="00DA3751"/>
    <w:rsid w:val="00DB678F"/>
    <w:rsid w:val="00DF7DB7"/>
    <w:rsid w:val="00E953FB"/>
    <w:rsid w:val="00EA685C"/>
    <w:rsid w:val="00F877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tabs>
        <w:tab w:val="left" w:pos="567"/>
        <w:tab w:val="left" w:pos="1134"/>
        <w:tab w:val="left" w:pos="1701"/>
        <w:tab w:val="left" w:pos="2268"/>
        <w:tab w:val="center" w:pos="4536"/>
        <w:tab w:val="right" w:pos="9072"/>
      </w:tabs>
      <w:spacing w:before="240"/>
      <w:jc w:val="both"/>
    </w:pPr>
    <w:rPr>
      <w:sz w:val="22"/>
      <w:szCs w:val="24"/>
      <w:lang w:val="en-GB" w:eastAsia="fr-FR"/>
    </w:rPr>
  </w:style>
  <w:style w:type="paragraph" w:styleId="Heading1">
    <w:name w:val="heading 1"/>
    <w:basedOn w:val="Normal"/>
    <w:next w:val="Normal"/>
    <w:qFormat/>
    <w:pPr>
      <w:keepNext/>
      <w:spacing w:before="600"/>
      <w:ind w:left="567" w:hanging="567"/>
      <w:jc w:val="left"/>
      <w:outlineLvl w:val="0"/>
    </w:pPr>
    <w:rPr>
      <w:rFonts w:cs="Arial"/>
      <w:b/>
      <w:bCs/>
      <w:caps/>
      <w:szCs w:val="32"/>
    </w:rPr>
  </w:style>
  <w:style w:type="paragraph" w:styleId="Heading2">
    <w:name w:val="heading 2"/>
    <w:basedOn w:val="Normal"/>
    <w:next w:val="Normal"/>
    <w:qFormat/>
    <w:pPr>
      <w:keepNext/>
      <w:spacing w:before="480"/>
      <w:ind w:left="567" w:hanging="567"/>
      <w:jc w:val="left"/>
      <w:outlineLvl w:val="1"/>
    </w:pPr>
    <w:rPr>
      <w:rFonts w:cs="Arial"/>
      <w:b/>
      <w:bCs/>
      <w:iCs/>
      <w:smallCaps/>
      <w:szCs w:val="28"/>
    </w:rPr>
  </w:style>
  <w:style w:type="paragraph" w:styleId="Heading3">
    <w:name w:val="heading 3"/>
    <w:basedOn w:val="Normal"/>
    <w:next w:val="Normal"/>
    <w:qFormat/>
    <w:pPr>
      <w:keepNext/>
      <w:spacing w:before="360"/>
      <w:ind w:left="567" w:hanging="567"/>
      <w:jc w:val="left"/>
      <w:outlineLvl w:val="2"/>
    </w:pPr>
    <w:rPr>
      <w:rFonts w:cs="Arial"/>
      <w:b/>
      <w:bCs/>
      <w:szCs w:val="26"/>
    </w:rPr>
  </w:style>
  <w:style w:type="paragraph" w:styleId="Heading4">
    <w:name w:val="heading 4"/>
    <w:basedOn w:val="Normal"/>
    <w:next w:val="Normal"/>
    <w:qFormat/>
    <w:pPr>
      <w:keepNext/>
      <w:ind w:left="567" w:hanging="567"/>
      <w:jc w:val="left"/>
      <w:outlineLvl w:val="3"/>
    </w:pPr>
    <w:rPr>
      <w:bCs/>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resse">
    <w:name w:val="adresse"/>
    <w:basedOn w:val="Normal"/>
    <w:pPr>
      <w:spacing w:before="0"/>
    </w:pPr>
  </w:style>
  <w:style w:type="paragraph" w:customStyle="1" w:styleId="Titre0">
    <w:name w:val="Titre 0"/>
    <w:basedOn w:val="Normal"/>
    <w:next w:val="Normal"/>
    <w:pPr>
      <w:spacing w:before="0"/>
      <w:jc w:val="center"/>
    </w:pPr>
    <w:rPr>
      <w:b/>
      <w:sz w:val="24"/>
    </w:rPr>
  </w:style>
  <w:style w:type="paragraph" w:customStyle="1" w:styleId="Tiret0">
    <w:name w:val="Tiret 0"/>
    <w:basedOn w:val="Normal"/>
    <w:pPr>
      <w:spacing w:before="160"/>
      <w:ind w:left="567" w:hanging="567"/>
    </w:pPr>
  </w:style>
  <w:style w:type="paragraph" w:customStyle="1" w:styleId="Tiret1">
    <w:name w:val="Tiret 1"/>
    <w:basedOn w:val="Normal"/>
    <w:pPr>
      <w:spacing w:before="160"/>
      <w:ind w:left="1134" w:hanging="567"/>
    </w:pPr>
  </w:style>
  <w:style w:type="paragraph" w:customStyle="1" w:styleId="Tiret2">
    <w:name w:val="Tiret 2"/>
    <w:basedOn w:val="Normal"/>
    <w:pPr>
      <w:spacing w:before="160"/>
      <w:ind w:left="1701" w:hanging="567"/>
    </w:pPr>
  </w:style>
  <w:style w:type="paragraph" w:styleId="Signature">
    <w:name w:val="Signature"/>
    <w:basedOn w:val="Normal"/>
    <w:pPr>
      <w:tabs>
        <w:tab w:val="clear" w:pos="567"/>
        <w:tab w:val="clear" w:pos="1134"/>
        <w:tab w:val="clear" w:pos="1701"/>
        <w:tab w:val="clear" w:pos="2268"/>
        <w:tab w:val="clear" w:pos="4536"/>
        <w:tab w:val="clear" w:pos="9072"/>
        <w:tab w:val="center" w:pos="5670"/>
      </w:tabs>
      <w:spacing w:before="0"/>
      <w:jc w:val="left"/>
    </w:pPr>
  </w:style>
  <w:style w:type="paragraph" w:customStyle="1" w:styleId="Tableau">
    <w:name w:val="Tableau"/>
    <w:basedOn w:val="Normal"/>
    <w:pPr>
      <w:tabs>
        <w:tab w:val="clear" w:pos="1701"/>
        <w:tab w:val="clear" w:pos="2268"/>
        <w:tab w:val="clear" w:pos="4536"/>
        <w:tab w:val="clear" w:pos="9072"/>
        <w:tab w:val="left" w:pos="284"/>
        <w:tab w:val="left" w:pos="851"/>
        <w:tab w:val="left" w:pos="1418"/>
      </w:tabs>
      <w:spacing w:before="0"/>
      <w:jc w:val="left"/>
    </w:pPr>
    <w:rPr>
      <w:sz w:val="20"/>
    </w:rPr>
  </w:style>
  <w:style w:type="paragraph" w:styleId="Header">
    <w:name w:val="header"/>
    <w:basedOn w:val="Normal"/>
    <w:pPr>
      <w:tabs>
        <w:tab w:val="clear" w:pos="567"/>
        <w:tab w:val="clear" w:pos="1134"/>
        <w:tab w:val="clear" w:pos="1701"/>
        <w:tab w:val="clear" w:pos="2268"/>
      </w:tabs>
      <w:spacing w:before="0"/>
    </w:pPr>
  </w:style>
  <w:style w:type="paragraph" w:styleId="Footer">
    <w:name w:val="footer"/>
    <w:basedOn w:val="Normal"/>
    <w:pPr>
      <w:tabs>
        <w:tab w:val="clear" w:pos="567"/>
        <w:tab w:val="clear" w:pos="1134"/>
        <w:tab w:val="clear" w:pos="1701"/>
        <w:tab w:val="clear" w:pos="2268"/>
      </w:tabs>
    </w:pPr>
  </w:style>
  <w:style w:type="character" w:styleId="PageNumber">
    <w:name w:val="page number"/>
    <w:basedOn w:val="DefaultParagraphFont"/>
  </w:style>
  <w:style w:type="paragraph" w:styleId="Title">
    <w:name w:val="Title"/>
    <w:basedOn w:val="Normal"/>
    <w:qFormat/>
    <w:pPr>
      <w:jc w:val="center"/>
    </w:pPr>
    <w:rPr>
      <w:b/>
      <w:bCs/>
      <w:sz w:val="32"/>
    </w:rPr>
  </w:style>
  <w:style w:type="paragraph" w:customStyle="1" w:styleId="Textedebulles">
    <w:name w:val="Texte de bulles"/>
    <w:basedOn w:val="Normal"/>
    <w:semiHidden/>
    <w:rPr>
      <w:rFonts w:ascii="Tahoma" w:hAnsi="Tahoma" w:cs="Tahoma"/>
      <w:sz w:val="16"/>
      <w:szCs w:val="16"/>
    </w:rPr>
  </w:style>
  <w:style w:type="character" w:styleId="Hyperlink">
    <w:name w:val="Hyperlink"/>
    <w:basedOn w:val="DefaultParagraphFont"/>
    <w:rPr>
      <w:color w:val="0000FF"/>
      <w:u w:val="single"/>
    </w:rPr>
  </w:style>
  <w:style w:type="paragraph" w:styleId="BalloonText">
    <w:name w:val="Balloon Text"/>
    <w:basedOn w:val="Normal"/>
    <w:semiHidden/>
    <w:rsid w:val="00CE28C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Pages>
  <Words>298</Words>
  <Characters>1704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BULLETIN de VOTE</vt:lpstr>
    </vt:vector>
  </TitlesOfParts>
  <Company>version 98</Company>
  <LinksUpToDate>false</LinksUpToDate>
  <CharactersWithSpaces>1999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BULLETIN de VOTE</dc:title>
  <dc:creator>windows</dc:creator>
  <cp:lastModifiedBy>Marneweck</cp:lastModifiedBy>
  <cp:revision>12</cp:revision>
  <cp:lastPrinted>2011-10-17T10:13:00Z</cp:lastPrinted>
  <dcterms:created xsi:type="dcterms:W3CDTF">2011-10-17T08:19:00Z</dcterms:created>
  <dcterms:modified xsi:type="dcterms:W3CDTF">2011-12-01T13:59:00Z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-1694864385</vt:i4>
  </property>
  <property fmtid="{D5CDD505-2E9C-101B-9397-08002B2CF9AE}" pid="3" name="_EmailSubject">
    <vt:lpwstr>OIML TC8/WG1: CD2 Vessels for commercial transactions</vt:lpwstr>
  </property>
  <property fmtid="{D5CDD505-2E9C-101B-9397-08002B2CF9AE}" pid="4" name="_AuthorEmail">
    <vt:lpwstr>Philippe.Richard@metas.admin.ch</vt:lpwstr>
  </property>
  <property fmtid="{D5CDD505-2E9C-101B-9397-08002B2CF9AE}" pid="5" name="_AuthorEmailDisplayName">
    <vt:lpwstr>Richard Philippe metas</vt:lpwstr>
  </property>
  <property fmtid="{D5CDD505-2E9C-101B-9397-08002B2CF9AE}" pid="6" name="_ReviewingToolsShownOnce">
    <vt:lpwstr/>
  </property>
</Properties>
</file>